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DE2D" w14:textId="473203AC" w:rsidR="00CB1FD1" w:rsidRPr="00784E06" w:rsidRDefault="00375956" w:rsidP="00CB1FD1">
      <w:pPr>
        <w:spacing w:line="240" w:lineRule="auto"/>
        <w:jc w:val="center"/>
        <w:rPr>
          <w:rFonts w:ascii="Aptos" w:hAnsi="Aptos" w:cs="Times New Roman"/>
          <w:b/>
          <w:bCs/>
          <w:sz w:val="48"/>
          <w:szCs w:val="48"/>
        </w:rPr>
      </w:pPr>
      <w:r>
        <w:rPr>
          <w:rFonts w:ascii="Aptos" w:hAnsi="Aptos" w:cs="Times New Roman"/>
          <w:b/>
          <w:bCs/>
          <w:sz w:val="48"/>
          <w:szCs w:val="48"/>
        </w:rPr>
        <w:t>Town of Lindina, Juneau County</w:t>
      </w:r>
      <w:r w:rsidR="00CB1FD1" w:rsidRPr="00784E06">
        <w:rPr>
          <w:rFonts w:ascii="Aptos" w:hAnsi="Aptos" w:cs="Times New Roman"/>
          <w:b/>
          <w:bCs/>
          <w:sz w:val="48"/>
          <w:szCs w:val="48"/>
        </w:rPr>
        <w:t xml:space="preserve"> </w:t>
      </w:r>
      <w:r w:rsidR="00FF1E88" w:rsidRPr="00784E06">
        <w:rPr>
          <w:rFonts w:ascii="Aptos" w:hAnsi="Aptos" w:cs="Times New Roman"/>
          <w:b/>
          <w:bCs/>
          <w:sz w:val="48"/>
          <w:szCs w:val="48"/>
        </w:rPr>
        <w:t>Prepares for Pre</w:t>
      </w:r>
      <w:r w:rsidR="00CB1FD1" w:rsidRPr="00784E06">
        <w:rPr>
          <w:rFonts w:ascii="Aptos" w:hAnsi="Aptos" w:cs="Times New Roman"/>
          <w:b/>
          <w:bCs/>
          <w:sz w:val="48"/>
          <w:szCs w:val="48"/>
        </w:rPr>
        <w:t xml:space="preserve">-Election </w:t>
      </w:r>
      <w:r w:rsidR="00E94338" w:rsidRPr="00784E06">
        <w:rPr>
          <w:rFonts w:ascii="Aptos" w:hAnsi="Aptos" w:cs="Times New Roman"/>
          <w:b/>
          <w:bCs/>
          <w:sz w:val="48"/>
          <w:szCs w:val="48"/>
        </w:rPr>
        <w:t>Testing</w:t>
      </w:r>
      <w:r w:rsidR="00FF1E88" w:rsidRPr="00784E06">
        <w:rPr>
          <w:rFonts w:ascii="Aptos" w:hAnsi="Aptos" w:cs="Times New Roman"/>
          <w:b/>
          <w:bCs/>
          <w:sz w:val="48"/>
          <w:szCs w:val="48"/>
        </w:rPr>
        <w:t xml:space="preserve"> of Voting Equipment</w:t>
      </w:r>
    </w:p>
    <w:p w14:paraId="54E7F38A" w14:textId="1B90D2B6" w:rsidR="00CB1FD1" w:rsidRPr="00784E06" w:rsidRDefault="00CB1FD1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 w:rsidRPr="00784E06">
        <w:rPr>
          <w:rFonts w:ascii="Aptos" w:hAnsi="Aptos" w:cs="Times New Roman"/>
          <w:sz w:val="24"/>
          <w:szCs w:val="24"/>
        </w:rPr>
        <w:t>FOR IMMEDIATE RELEASE:                                 FOR MORE INFORMATION, CONTACT:</w:t>
      </w:r>
    </w:p>
    <w:p w14:paraId="66E9AF30" w14:textId="15EF740C" w:rsidR="00CB1FD1" w:rsidRPr="00784E06" w:rsidRDefault="004C04E1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proofErr w:type="gramStart"/>
      <w:r w:rsidRPr="00375956">
        <w:rPr>
          <w:rFonts w:ascii="Aptos" w:hAnsi="Aptos" w:cs="Times New Roman"/>
          <w:i/>
          <w:iCs/>
          <w:sz w:val="24"/>
          <w:szCs w:val="24"/>
        </w:rPr>
        <w:t xml:space="preserve">March </w:t>
      </w:r>
      <w:r w:rsidR="00CB1FD1" w:rsidRPr="00375956">
        <w:rPr>
          <w:rFonts w:ascii="Aptos" w:hAnsi="Aptos" w:cs="Times New Roman"/>
          <w:i/>
          <w:iCs/>
          <w:sz w:val="24"/>
          <w:szCs w:val="24"/>
        </w:rPr>
        <w:t xml:space="preserve"> </w:t>
      </w:r>
      <w:r w:rsidR="00375956" w:rsidRPr="00375956">
        <w:rPr>
          <w:rFonts w:ascii="Aptos" w:hAnsi="Aptos" w:cs="Times New Roman"/>
          <w:i/>
          <w:iCs/>
          <w:sz w:val="24"/>
          <w:szCs w:val="24"/>
        </w:rPr>
        <w:t>2</w:t>
      </w:r>
      <w:r w:rsidR="00375956">
        <w:rPr>
          <w:rFonts w:ascii="Aptos" w:hAnsi="Aptos" w:cs="Times New Roman"/>
          <w:i/>
          <w:iCs/>
          <w:sz w:val="24"/>
          <w:szCs w:val="24"/>
        </w:rPr>
        <w:t>6</w:t>
      </w:r>
      <w:proofErr w:type="gramEnd"/>
      <w:r w:rsidR="00CB1FD1" w:rsidRPr="00375956">
        <w:rPr>
          <w:rFonts w:ascii="Aptos" w:hAnsi="Aptos" w:cs="Times New Roman"/>
          <w:i/>
          <w:iCs/>
          <w:sz w:val="24"/>
          <w:szCs w:val="24"/>
        </w:rPr>
        <w:t>, 202</w:t>
      </w:r>
      <w:r w:rsidR="00D459AF" w:rsidRPr="00375956">
        <w:rPr>
          <w:rFonts w:ascii="Aptos" w:hAnsi="Aptos" w:cs="Times New Roman"/>
          <w:i/>
          <w:iCs/>
          <w:sz w:val="24"/>
          <w:szCs w:val="24"/>
        </w:rPr>
        <w:t>6</w:t>
      </w:r>
      <w:r w:rsidR="00CB1FD1" w:rsidRPr="00375956">
        <w:rPr>
          <w:rFonts w:ascii="Aptos" w:hAnsi="Aptos" w:cs="Times New Roman"/>
          <w:sz w:val="24"/>
          <w:szCs w:val="24"/>
        </w:rPr>
        <w:t>                         </w:t>
      </w:r>
      <w:r w:rsidR="00E94338" w:rsidRPr="00375956">
        <w:rPr>
          <w:rFonts w:ascii="Aptos" w:hAnsi="Aptos" w:cs="Times New Roman"/>
          <w:sz w:val="24"/>
          <w:szCs w:val="24"/>
        </w:rPr>
        <w:t xml:space="preserve"> </w:t>
      </w:r>
      <w:r w:rsidR="00FF1E88" w:rsidRPr="00375956">
        <w:rPr>
          <w:rFonts w:ascii="Aptos" w:hAnsi="Aptos" w:cs="Times New Roman"/>
          <w:sz w:val="24"/>
          <w:szCs w:val="24"/>
        </w:rPr>
        <w:t xml:space="preserve">     </w:t>
      </w:r>
      <w:r w:rsidR="00375956">
        <w:rPr>
          <w:rFonts w:ascii="Aptos" w:hAnsi="Aptos" w:cs="Times New Roman"/>
          <w:sz w:val="24"/>
          <w:szCs w:val="24"/>
        </w:rPr>
        <w:t xml:space="preserve">                    </w:t>
      </w:r>
      <w:r w:rsidR="00375956">
        <w:rPr>
          <w:rFonts w:ascii="Aptos" w:hAnsi="Aptos" w:cs="Times New Roman"/>
          <w:i/>
          <w:iCs/>
          <w:sz w:val="24"/>
          <w:szCs w:val="24"/>
        </w:rPr>
        <w:t>Alecia Kast townoflindina@gmail.com</w:t>
      </w:r>
      <w:r w:rsidR="00CB1FD1" w:rsidRPr="00784E06">
        <w:rPr>
          <w:rFonts w:ascii="Aptos" w:hAnsi="Aptos" w:cs="Times New Roman"/>
          <w:i/>
          <w:iCs/>
          <w:sz w:val="24"/>
          <w:szCs w:val="24"/>
        </w:rPr>
        <w:t xml:space="preserve"> </w:t>
      </w:r>
    </w:p>
    <w:p w14:paraId="5F52A43C" w14:textId="00738604" w:rsidR="00CB1FD1" w:rsidRPr="00784E06" w:rsidRDefault="00CB1FD1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3533C5C9" w14:textId="33B61FEF" w:rsidR="004C04E1" w:rsidRPr="00784E06" w:rsidRDefault="00375956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Town of Lindina</w:t>
      </w:r>
      <w:r w:rsidR="00CB1FD1" w:rsidRPr="00784E06">
        <w:rPr>
          <w:rFonts w:ascii="Aptos" w:hAnsi="Aptos" w:cs="Times New Roman"/>
          <w:sz w:val="24"/>
          <w:szCs w:val="24"/>
        </w:rPr>
        <w:t xml:space="preserve">, Wis. – </w:t>
      </w:r>
      <w:r w:rsidR="00C05916" w:rsidRPr="00784E06">
        <w:rPr>
          <w:rFonts w:ascii="Aptos" w:hAnsi="Aptos" w:cs="Times New Roman"/>
          <w:sz w:val="24"/>
          <w:szCs w:val="24"/>
        </w:rPr>
        <w:t xml:space="preserve">Residents </w:t>
      </w:r>
      <w:r w:rsidRPr="00784E06">
        <w:rPr>
          <w:rFonts w:ascii="Aptos" w:hAnsi="Aptos" w:cs="Times New Roman"/>
          <w:sz w:val="24"/>
          <w:szCs w:val="24"/>
        </w:rPr>
        <w:t xml:space="preserve">in </w:t>
      </w:r>
      <w:r w:rsidRPr="00784E06">
        <w:rPr>
          <w:rFonts w:ascii="Aptos" w:hAnsi="Aptos" w:cs="Times New Roman"/>
          <w:i/>
          <w:iCs/>
          <w:sz w:val="24"/>
          <w:szCs w:val="24"/>
        </w:rPr>
        <w:t>can</w:t>
      </w:r>
      <w:r w:rsidR="00C05916" w:rsidRPr="00784E06">
        <w:rPr>
          <w:rFonts w:ascii="Aptos" w:hAnsi="Aptos" w:cs="Times New Roman"/>
          <w:sz w:val="24"/>
          <w:szCs w:val="24"/>
        </w:rPr>
        <w:t xml:space="preserve"> </w:t>
      </w:r>
      <w:r w:rsidR="004C04E1" w:rsidRPr="00784E06">
        <w:rPr>
          <w:rFonts w:ascii="Aptos" w:hAnsi="Aptos" w:cs="Times New Roman"/>
          <w:sz w:val="24"/>
          <w:szCs w:val="24"/>
        </w:rPr>
        <w:t xml:space="preserve">have a front-row seat as local election officials hold a statutorily required public meeting to </w:t>
      </w:r>
      <w:r w:rsidR="00EE3974" w:rsidRPr="00784E06">
        <w:rPr>
          <w:rFonts w:ascii="Aptos" w:hAnsi="Aptos" w:cs="Times New Roman"/>
          <w:sz w:val="24"/>
          <w:szCs w:val="24"/>
        </w:rPr>
        <w:t>conduct</w:t>
      </w:r>
      <w:r w:rsidR="004C04E1" w:rsidRPr="00784E06">
        <w:rPr>
          <w:rFonts w:ascii="Aptos" w:hAnsi="Aptos" w:cs="Times New Roman"/>
          <w:sz w:val="24"/>
          <w:szCs w:val="24"/>
        </w:rPr>
        <w:t xml:space="preserve"> pre-election testing of </w:t>
      </w:r>
      <w:r w:rsidR="00C05916" w:rsidRPr="00784E06">
        <w:rPr>
          <w:rFonts w:ascii="Aptos" w:hAnsi="Aptos" w:cs="Times New Roman"/>
          <w:sz w:val="24"/>
          <w:szCs w:val="24"/>
        </w:rPr>
        <w:t xml:space="preserve">voting equipment </w:t>
      </w:r>
      <w:r w:rsidR="004C04E1" w:rsidRPr="00784E06">
        <w:rPr>
          <w:rFonts w:ascii="Aptos" w:hAnsi="Aptos" w:cs="Times New Roman"/>
          <w:sz w:val="24"/>
          <w:szCs w:val="24"/>
        </w:rPr>
        <w:t xml:space="preserve">that will be </w:t>
      </w:r>
      <w:r w:rsidR="00C05916" w:rsidRPr="00784E06">
        <w:rPr>
          <w:rFonts w:ascii="Aptos" w:hAnsi="Aptos" w:cs="Times New Roman"/>
          <w:sz w:val="24"/>
          <w:szCs w:val="24"/>
        </w:rPr>
        <w:t xml:space="preserve">used in </w:t>
      </w:r>
      <w:r w:rsidR="004C04E1" w:rsidRPr="00784E06">
        <w:rPr>
          <w:rFonts w:ascii="Aptos" w:hAnsi="Aptos" w:cs="Times New Roman"/>
          <w:sz w:val="24"/>
          <w:szCs w:val="24"/>
        </w:rPr>
        <w:t xml:space="preserve">the April </w:t>
      </w:r>
      <w:r w:rsidR="00FF0758">
        <w:rPr>
          <w:rFonts w:ascii="Aptos" w:hAnsi="Aptos" w:cs="Times New Roman"/>
          <w:sz w:val="24"/>
          <w:szCs w:val="24"/>
        </w:rPr>
        <w:t>7</w:t>
      </w:r>
      <w:r w:rsidR="004C04E1" w:rsidRPr="00784E06">
        <w:rPr>
          <w:rFonts w:ascii="Aptos" w:hAnsi="Aptos" w:cs="Times New Roman"/>
          <w:sz w:val="24"/>
          <w:szCs w:val="24"/>
        </w:rPr>
        <w:t xml:space="preserve"> Spring Election.</w:t>
      </w:r>
    </w:p>
    <w:p w14:paraId="7F4A7280" w14:textId="661792EE" w:rsidR="007F4D19" w:rsidRPr="00784E06" w:rsidRDefault="007F4D19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50EF926A" w14:textId="04B274E9" w:rsidR="0079582B" w:rsidRPr="00784E06" w:rsidRDefault="007F4D19" w:rsidP="00B1195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 w:rsidRPr="00784E06">
        <w:rPr>
          <w:rFonts w:ascii="Aptos" w:hAnsi="Aptos" w:cs="Times New Roman"/>
          <w:sz w:val="24"/>
          <w:szCs w:val="24"/>
        </w:rPr>
        <w:t xml:space="preserve">On </w:t>
      </w:r>
      <w:r w:rsidR="00375956">
        <w:rPr>
          <w:rFonts w:ascii="Aptos" w:hAnsi="Aptos" w:cs="Times New Roman"/>
          <w:sz w:val="24"/>
          <w:szCs w:val="24"/>
        </w:rPr>
        <w:t>March 28, 2026</w:t>
      </w:r>
      <w:r w:rsidRPr="00784E06">
        <w:rPr>
          <w:rFonts w:ascii="Aptos" w:hAnsi="Aptos" w:cs="Times New Roman"/>
          <w:sz w:val="24"/>
          <w:szCs w:val="24"/>
        </w:rPr>
        <w:t>,</w:t>
      </w:r>
      <w:r w:rsidR="00375956">
        <w:rPr>
          <w:rFonts w:ascii="Aptos" w:hAnsi="Aptos" w:cs="Times New Roman"/>
          <w:sz w:val="24"/>
          <w:szCs w:val="24"/>
        </w:rPr>
        <w:t xml:space="preserve"> </w:t>
      </w:r>
      <w:proofErr w:type="gramStart"/>
      <w:r w:rsidR="00375956">
        <w:rPr>
          <w:rFonts w:ascii="Aptos" w:hAnsi="Aptos" w:cs="Times New Roman"/>
          <w:sz w:val="24"/>
          <w:szCs w:val="24"/>
        </w:rPr>
        <w:t>11</w:t>
      </w:r>
      <w:proofErr w:type="gramEnd"/>
      <w:r w:rsidR="00375956">
        <w:rPr>
          <w:rFonts w:ascii="Aptos" w:hAnsi="Aptos" w:cs="Times New Roman"/>
          <w:sz w:val="24"/>
          <w:szCs w:val="24"/>
        </w:rPr>
        <w:t>:00 AM</w:t>
      </w:r>
      <w:r w:rsidR="000706BA" w:rsidRPr="00784E06">
        <w:rPr>
          <w:rFonts w:ascii="Aptos" w:hAnsi="Aptos" w:cs="Times New Roman"/>
          <w:sz w:val="24"/>
          <w:szCs w:val="24"/>
        </w:rPr>
        <w:t xml:space="preserve"> </w:t>
      </w:r>
      <w:r w:rsidR="006D1273" w:rsidRPr="00784E06">
        <w:rPr>
          <w:rFonts w:ascii="Aptos" w:hAnsi="Aptos" w:cs="Times New Roman"/>
          <w:sz w:val="24"/>
          <w:szCs w:val="24"/>
        </w:rPr>
        <w:t xml:space="preserve">election </w:t>
      </w:r>
      <w:r w:rsidR="000706BA" w:rsidRPr="00784E06">
        <w:rPr>
          <w:rFonts w:ascii="Aptos" w:hAnsi="Aptos" w:cs="Times New Roman"/>
          <w:sz w:val="24"/>
          <w:szCs w:val="24"/>
        </w:rPr>
        <w:t>workers</w:t>
      </w:r>
      <w:r w:rsidR="00EE3974" w:rsidRPr="00784E06">
        <w:rPr>
          <w:rFonts w:ascii="Aptos" w:hAnsi="Aptos" w:cs="Times New Roman"/>
          <w:sz w:val="24"/>
          <w:szCs w:val="24"/>
        </w:rPr>
        <w:t xml:space="preserve"> in</w:t>
      </w:r>
      <w:r w:rsidR="00B11951" w:rsidRPr="00784E06">
        <w:rPr>
          <w:rFonts w:ascii="Aptos" w:hAnsi="Aptos" w:cs="Times New Roman"/>
          <w:sz w:val="24"/>
          <w:szCs w:val="24"/>
        </w:rPr>
        <w:t xml:space="preserve"> </w:t>
      </w:r>
      <w:r w:rsidR="00375956">
        <w:rPr>
          <w:rFonts w:ascii="Aptos" w:hAnsi="Aptos" w:cs="Times New Roman"/>
          <w:i/>
          <w:iCs/>
          <w:sz w:val="24"/>
          <w:szCs w:val="24"/>
        </w:rPr>
        <w:t>Lindina Township</w:t>
      </w:r>
      <w:r w:rsidR="00FF1E88" w:rsidRPr="00784E06">
        <w:rPr>
          <w:rFonts w:ascii="Aptos" w:hAnsi="Aptos" w:cs="Times New Roman"/>
          <w:i/>
          <w:iCs/>
          <w:sz w:val="24"/>
          <w:szCs w:val="24"/>
        </w:rPr>
        <w:t xml:space="preserve"> </w:t>
      </w:r>
      <w:r w:rsidR="004C04E1" w:rsidRPr="00784E06">
        <w:rPr>
          <w:rFonts w:ascii="Aptos" w:hAnsi="Aptos" w:cs="Times New Roman"/>
          <w:sz w:val="24"/>
          <w:szCs w:val="24"/>
        </w:rPr>
        <w:t xml:space="preserve">will </w:t>
      </w:r>
      <w:r w:rsidR="00EE3974" w:rsidRPr="00784E06">
        <w:rPr>
          <w:rFonts w:ascii="Aptos" w:hAnsi="Aptos" w:cs="Times New Roman"/>
          <w:sz w:val="24"/>
          <w:szCs w:val="24"/>
        </w:rPr>
        <w:t>conduct</w:t>
      </w:r>
      <w:r w:rsidR="004C04E1" w:rsidRPr="00784E06">
        <w:rPr>
          <w:rFonts w:ascii="Aptos" w:hAnsi="Aptos" w:cs="Times New Roman"/>
          <w:sz w:val="24"/>
          <w:szCs w:val="24"/>
        </w:rPr>
        <w:t xml:space="preserve"> open-to-the-public pre-election </w:t>
      </w:r>
      <w:r w:rsidR="00986603" w:rsidRPr="00784E06">
        <w:rPr>
          <w:rFonts w:ascii="Aptos" w:hAnsi="Aptos" w:cs="Times New Roman"/>
          <w:sz w:val="24"/>
          <w:szCs w:val="24"/>
        </w:rPr>
        <w:t>test</w:t>
      </w:r>
      <w:r w:rsidR="00EE3974" w:rsidRPr="00784E06">
        <w:rPr>
          <w:rFonts w:ascii="Aptos" w:hAnsi="Aptos" w:cs="Times New Roman"/>
          <w:sz w:val="24"/>
          <w:szCs w:val="24"/>
        </w:rPr>
        <w:t>ing</w:t>
      </w:r>
      <w:r w:rsidR="00986603" w:rsidRPr="00784E06">
        <w:rPr>
          <w:rFonts w:ascii="Aptos" w:hAnsi="Aptos" w:cs="Times New Roman"/>
          <w:sz w:val="24"/>
          <w:szCs w:val="24"/>
        </w:rPr>
        <w:t xml:space="preserve"> </w:t>
      </w:r>
      <w:r w:rsidRPr="00784E06">
        <w:rPr>
          <w:rFonts w:ascii="Aptos" w:hAnsi="Aptos" w:cs="Times New Roman"/>
          <w:sz w:val="24"/>
          <w:szCs w:val="24"/>
        </w:rPr>
        <w:t>of voting equipment</w:t>
      </w:r>
      <w:r w:rsidR="00FF1E88" w:rsidRPr="00784E06">
        <w:rPr>
          <w:rFonts w:ascii="Aptos" w:hAnsi="Aptos" w:cs="Times New Roman"/>
          <w:sz w:val="24"/>
          <w:szCs w:val="24"/>
        </w:rPr>
        <w:t xml:space="preserve">. </w:t>
      </w:r>
      <w:r w:rsidR="0079582B" w:rsidRPr="00784E06">
        <w:rPr>
          <w:rFonts w:ascii="Aptos" w:hAnsi="Aptos" w:cs="Times New Roman"/>
          <w:sz w:val="24"/>
          <w:szCs w:val="24"/>
        </w:rPr>
        <w:t xml:space="preserve">The </w:t>
      </w:r>
      <w:proofErr w:type="gramStart"/>
      <w:r w:rsidR="0079582B" w:rsidRPr="00784E06">
        <w:rPr>
          <w:rFonts w:ascii="Aptos" w:hAnsi="Aptos" w:cs="Times New Roman"/>
          <w:sz w:val="24"/>
          <w:szCs w:val="24"/>
        </w:rPr>
        <w:t>testing</w:t>
      </w:r>
      <w:proofErr w:type="gramEnd"/>
      <w:r w:rsidR="0079582B" w:rsidRPr="00784E06">
        <w:rPr>
          <w:rFonts w:ascii="Aptos" w:hAnsi="Aptos" w:cs="Times New Roman"/>
          <w:sz w:val="24"/>
          <w:szCs w:val="24"/>
        </w:rPr>
        <w:t xml:space="preserve"> will take place at </w:t>
      </w:r>
      <w:r w:rsidR="00375956">
        <w:rPr>
          <w:rFonts w:ascii="Aptos" w:hAnsi="Aptos" w:cs="Times New Roman"/>
          <w:i/>
          <w:iCs/>
          <w:sz w:val="24"/>
          <w:szCs w:val="24"/>
        </w:rPr>
        <w:t>Lindina Town Hall N3485 Hwy G Mauston, WI 53948</w:t>
      </w:r>
      <w:r w:rsidR="0079582B" w:rsidRPr="00784E06">
        <w:rPr>
          <w:rFonts w:ascii="Aptos" w:hAnsi="Aptos" w:cs="Times New Roman"/>
          <w:i/>
          <w:iCs/>
          <w:sz w:val="24"/>
          <w:szCs w:val="24"/>
        </w:rPr>
        <w:t xml:space="preserve">. </w:t>
      </w:r>
    </w:p>
    <w:p w14:paraId="12758913" w14:textId="77777777" w:rsidR="0079582B" w:rsidRPr="00784E06" w:rsidRDefault="0079582B" w:rsidP="00B1195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4F56BB31" w14:textId="11D0CDD8" w:rsidR="00B11951" w:rsidRPr="00784E06" w:rsidRDefault="00B11951" w:rsidP="00B1195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 w:rsidRPr="00784E06">
        <w:rPr>
          <w:rFonts w:ascii="Aptos" w:hAnsi="Aptos" w:cs="Times New Roman"/>
          <w:sz w:val="24"/>
          <w:szCs w:val="24"/>
        </w:rPr>
        <w:t xml:space="preserve">The </w:t>
      </w:r>
      <w:r w:rsidR="00986603" w:rsidRPr="00784E06">
        <w:rPr>
          <w:rFonts w:ascii="Aptos" w:hAnsi="Aptos" w:cs="Times New Roman"/>
          <w:sz w:val="24"/>
          <w:szCs w:val="24"/>
        </w:rPr>
        <w:t xml:space="preserve">testing </w:t>
      </w:r>
      <w:r w:rsidRPr="00784E06">
        <w:rPr>
          <w:rFonts w:ascii="Aptos" w:hAnsi="Aptos" w:cs="Times New Roman"/>
          <w:sz w:val="24"/>
          <w:szCs w:val="24"/>
        </w:rPr>
        <w:t xml:space="preserve">provides an additional way to ensure that voting machines </w:t>
      </w:r>
      <w:r w:rsidR="004C04E1" w:rsidRPr="00784E06">
        <w:rPr>
          <w:rFonts w:ascii="Aptos" w:hAnsi="Aptos" w:cs="Times New Roman"/>
          <w:sz w:val="24"/>
          <w:szCs w:val="24"/>
        </w:rPr>
        <w:t xml:space="preserve">are working </w:t>
      </w:r>
      <w:r w:rsidRPr="00784E06">
        <w:rPr>
          <w:rFonts w:ascii="Aptos" w:hAnsi="Aptos" w:cs="Times New Roman"/>
          <w:sz w:val="24"/>
          <w:szCs w:val="24"/>
        </w:rPr>
        <w:t xml:space="preserve">properly, and that the election </w:t>
      </w:r>
      <w:r w:rsidR="004C04E1" w:rsidRPr="00784E06">
        <w:rPr>
          <w:rFonts w:ascii="Aptos" w:hAnsi="Aptos" w:cs="Times New Roman"/>
          <w:sz w:val="24"/>
          <w:szCs w:val="24"/>
        </w:rPr>
        <w:t xml:space="preserve">will be </w:t>
      </w:r>
      <w:r w:rsidRPr="00784E06">
        <w:rPr>
          <w:rFonts w:ascii="Aptos" w:hAnsi="Aptos" w:cs="Times New Roman"/>
          <w:sz w:val="24"/>
          <w:szCs w:val="24"/>
        </w:rPr>
        <w:t>conducted accurately.</w:t>
      </w:r>
    </w:p>
    <w:p w14:paraId="5CDE323D" w14:textId="77777777" w:rsidR="00FF1E88" w:rsidRPr="00784E06" w:rsidRDefault="00FF1E88" w:rsidP="00B1195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0B10DEB0" w14:textId="05328511" w:rsidR="00FF1E88" w:rsidRPr="00784E06" w:rsidRDefault="00FF1E88" w:rsidP="00FF1E88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 w:rsidRPr="00784E06">
        <w:rPr>
          <w:rFonts w:ascii="Aptos" w:hAnsi="Aptos" w:cs="Times New Roman"/>
          <w:sz w:val="24"/>
          <w:szCs w:val="24"/>
        </w:rPr>
        <w:t xml:space="preserve">By state law, a pre-election </w:t>
      </w:r>
      <w:r w:rsidR="00986603" w:rsidRPr="00784E06">
        <w:rPr>
          <w:rFonts w:ascii="Aptos" w:hAnsi="Aptos" w:cs="Times New Roman"/>
          <w:sz w:val="24"/>
          <w:szCs w:val="24"/>
        </w:rPr>
        <w:t xml:space="preserve">test of </w:t>
      </w:r>
      <w:r w:rsidRPr="00784E06">
        <w:rPr>
          <w:rFonts w:ascii="Aptos" w:hAnsi="Aptos" w:cs="Times New Roman"/>
          <w:sz w:val="24"/>
          <w:szCs w:val="24"/>
        </w:rPr>
        <w:t xml:space="preserve">voting equipment occurs before every election and in every municipality across Wisconsin. In the public </w:t>
      </w:r>
      <w:r w:rsidR="00986603" w:rsidRPr="00784E06">
        <w:rPr>
          <w:rFonts w:ascii="Aptos" w:hAnsi="Aptos" w:cs="Times New Roman"/>
          <w:sz w:val="24"/>
          <w:szCs w:val="24"/>
        </w:rPr>
        <w:t xml:space="preserve">tests, </w:t>
      </w:r>
      <w:r w:rsidRPr="00784E06">
        <w:rPr>
          <w:rFonts w:ascii="Aptos" w:hAnsi="Aptos" w:cs="Times New Roman"/>
          <w:sz w:val="24"/>
          <w:szCs w:val="24"/>
        </w:rPr>
        <w:t xml:space="preserve">voting machine programming is verified by feeding a set of pre-marked ballots into each machine and reviewing the results tape that is generated. An errorless count is required at the conclusion of the testing. </w:t>
      </w:r>
      <w:r w:rsidR="00C220C6" w:rsidRPr="00784E06">
        <w:rPr>
          <w:rFonts w:ascii="Aptos" w:hAnsi="Aptos" w:cs="Times New Roman"/>
          <w:sz w:val="24"/>
          <w:szCs w:val="24"/>
        </w:rPr>
        <w:t xml:space="preserve">According to Wis. Stat. 5.84(1), any anomalies identified in testing must be remedied before the equipment can be used in an election. </w:t>
      </w:r>
    </w:p>
    <w:p w14:paraId="213BB6B8" w14:textId="77777777" w:rsidR="00FF1E88" w:rsidRPr="00784E06" w:rsidRDefault="00FF1E88" w:rsidP="00FF1E88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47E18532" w14:textId="0F637AFD" w:rsidR="00D459AF" w:rsidRDefault="007F4D19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 w:rsidRPr="00784E06">
        <w:rPr>
          <w:rFonts w:ascii="Aptos" w:hAnsi="Aptos" w:cs="Times New Roman"/>
          <w:sz w:val="24"/>
          <w:szCs w:val="24"/>
        </w:rPr>
        <w:t xml:space="preserve">More information about audits generally can be </w:t>
      </w:r>
      <w:r w:rsidR="00D459AF">
        <w:rPr>
          <w:rFonts w:ascii="Aptos" w:hAnsi="Aptos" w:cs="Times New Roman"/>
          <w:sz w:val="24"/>
          <w:szCs w:val="24"/>
        </w:rPr>
        <w:t>viewed</w:t>
      </w:r>
      <w:r w:rsidRPr="00784E06">
        <w:rPr>
          <w:rFonts w:ascii="Aptos" w:hAnsi="Aptos" w:cs="Times New Roman"/>
          <w:sz w:val="24"/>
          <w:szCs w:val="24"/>
        </w:rPr>
        <w:t xml:space="preserve"> here:</w:t>
      </w:r>
      <w:r w:rsidR="00CF2A08" w:rsidRPr="00784E06">
        <w:rPr>
          <w:rFonts w:ascii="Aptos" w:hAnsi="Aptos" w:cs="Times New Roman"/>
          <w:sz w:val="24"/>
          <w:szCs w:val="24"/>
        </w:rPr>
        <w:t xml:space="preserve"> </w:t>
      </w:r>
    </w:p>
    <w:p w14:paraId="1F844B65" w14:textId="130336F7" w:rsidR="00D459AF" w:rsidRDefault="00D459AF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hyperlink r:id="rId4" w:history="1">
        <w:r w:rsidRPr="00603183">
          <w:rPr>
            <w:rStyle w:val="Hyperlink"/>
            <w:rFonts w:ascii="Aptos" w:hAnsi="Aptos" w:cs="Times New Roman"/>
            <w:sz w:val="24"/>
            <w:szCs w:val="24"/>
          </w:rPr>
          <w:t>https://elections.wi.gov/voting-equipment</w:t>
        </w:r>
      </w:hyperlink>
      <w:r>
        <w:rPr>
          <w:rFonts w:ascii="Aptos" w:hAnsi="Aptos" w:cs="Times New Roman"/>
          <w:sz w:val="24"/>
          <w:szCs w:val="24"/>
        </w:rPr>
        <w:t xml:space="preserve"> </w:t>
      </w:r>
    </w:p>
    <w:p w14:paraId="74B08A1C" w14:textId="77777777" w:rsidR="00D459AF" w:rsidRDefault="00D459AF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160BAA3B" w14:textId="7671E591" w:rsidR="007F4D19" w:rsidRPr="00784E06" w:rsidRDefault="007F4D19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sectPr w:rsidR="007F4D19" w:rsidRPr="00784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BA"/>
    <w:rsid w:val="00003CEE"/>
    <w:rsid w:val="000706BA"/>
    <w:rsid w:val="000D77D7"/>
    <w:rsid w:val="001614CC"/>
    <w:rsid w:val="00182A96"/>
    <w:rsid w:val="00191CBA"/>
    <w:rsid w:val="002465F6"/>
    <w:rsid w:val="002C072D"/>
    <w:rsid w:val="00330896"/>
    <w:rsid w:val="00375956"/>
    <w:rsid w:val="003974C6"/>
    <w:rsid w:val="003E0E4F"/>
    <w:rsid w:val="00497DBA"/>
    <w:rsid w:val="004C04E1"/>
    <w:rsid w:val="004C1ECD"/>
    <w:rsid w:val="004F2BF0"/>
    <w:rsid w:val="0052403D"/>
    <w:rsid w:val="00582D07"/>
    <w:rsid w:val="006032C8"/>
    <w:rsid w:val="0060730B"/>
    <w:rsid w:val="006D1273"/>
    <w:rsid w:val="007772D4"/>
    <w:rsid w:val="00784E06"/>
    <w:rsid w:val="0079582B"/>
    <w:rsid w:val="007F4D19"/>
    <w:rsid w:val="00814AC6"/>
    <w:rsid w:val="00986603"/>
    <w:rsid w:val="009C3906"/>
    <w:rsid w:val="00B11951"/>
    <w:rsid w:val="00BD0954"/>
    <w:rsid w:val="00C05916"/>
    <w:rsid w:val="00C220C6"/>
    <w:rsid w:val="00CB1FD1"/>
    <w:rsid w:val="00CF2A08"/>
    <w:rsid w:val="00D459AF"/>
    <w:rsid w:val="00E81272"/>
    <w:rsid w:val="00E94338"/>
    <w:rsid w:val="00EE3974"/>
    <w:rsid w:val="00EF78B5"/>
    <w:rsid w:val="00F94AA5"/>
    <w:rsid w:val="00FE5D71"/>
    <w:rsid w:val="00FF0758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1F4A"/>
  <w15:chartTrackingRefBased/>
  <w15:docId w15:val="{1F482ABC-A13F-4820-904F-157C7F4A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1F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A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39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ctions.wi.gov/voting-equi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Vetterkind, Riley - ELECTIONS</dc:creator>
  <cp:keywords/>
  <dc:description/>
  <cp:lastModifiedBy>Alecia Kast</cp:lastModifiedBy>
  <cp:revision>2</cp:revision>
  <dcterms:created xsi:type="dcterms:W3CDTF">2026-03-10T02:01:00Z</dcterms:created>
  <dcterms:modified xsi:type="dcterms:W3CDTF">2026-03-10T02:01:00Z</dcterms:modified>
</cp:coreProperties>
</file>